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BD" w:rsidRDefault="00D5565C" w:rsidP="008C4626">
      <w:pPr>
        <w:jc w:val="center"/>
        <w:rPr>
          <w:rFonts w:ascii="Times New Roman" w:hAnsi="Times New Roman" w:cs="Times New Roman"/>
          <w:b/>
          <w:sz w:val="24"/>
          <w:szCs w:val="24"/>
        </w:rPr>
      </w:pPr>
      <w:bookmarkStart w:id="0" w:name="_GoBack"/>
      <w:r w:rsidRPr="008C4626">
        <w:rPr>
          <w:rFonts w:ascii="Times New Roman" w:hAnsi="Times New Roman" w:cs="Times New Roman"/>
          <w:b/>
          <w:sz w:val="24"/>
          <w:szCs w:val="24"/>
        </w:rPr>
        <w:t xml:space="preserve">A Paddy Growth Stages Classification </w:t>
      </w:r>
      <w:r w:rsidR="00D7360B" w:rsidRPr="008C4626">
        <w:rPr>
          <w:rFonts w:ascii="Times New Roman" w:hAnsi="Times New Roman" w:cs="Times New Roman"/>
          <w:b/>
          <w:sz w:val="24"/>
          <w:szCs w:val="24"/>
        </w:rPr>
        <w:t xml:space="preserve">using </w:t>
      </w:r>
      <w:r w:rsidRPr="008C4626">
        <w:rPr>
          <w:rFonts w:ascii="Times New Roman" w:hAnsi="Times New Roman" w:cs="Times New Roman"/>
          <w:b/>
          <w:sz w:val="24"/>
          <w:szCs w:val="24"/>
        </w:rPr>
        <w:t xml:space="preserve">MODIS Synthetic Data With Fast Minimum Covariance Determinant </w:t>
      </w:r>
      <w:r w:rsidR="00D7360B" w:rsidRPr="008C4626">
        <w:rPr>
          <w:rFonts w:ascii="Times New Roman" w:hAnsi="Times New Roman" w:cs="Times New Roman"/>
          <w:b/>
          <w:sz w:val="24"/>
          <w:szCs w:val="24"/>
        </w:rPr>
        <w:t xml:space="preserve">and </w:t>
      </w:r>
      <w:r w:rsidRPr="008C4626">
        <w:rPr>
          <w:rFonts w:ascii="Times New Roman" w:hAnsi="Times New Roman" w:cs="Times New Roman"/>
          <w:b/>
          <w:sz w:val="24"/>
          <w:szCs w:val="24"/>
        </w:rPr>
        <w:t>Feasible Solution Algorithm</w:t>
      </w:r>
      <w:bookmarkEnd w:id="0"/>
    </w:p>
    <w:p w:rsidR="00410A22" w:rsidRPr="00511C25" w:rsidRDefault="00410A22" w:rsidP="00410A22">
      <w:pPr>
        <w:spacing w:after="0"/>
        <w:jc w:val="center"/>
        <w:rPr>
          <w:rFonts w:ascii="Times New Roman" w:hAnsi="Times New Roman" w:cs="Times New Roman"/>
        </w:rPr>
      </w:pPr>
      <w:r w:rsidRPr="00511C25">
        <w:rPr>
          <w:rFonts w:ascii="Times New Roman" w:hAnsi="Times New Roman" w:cs="Times New Roman"/>
        </w:rPr>
        <w:t xml:space="preserve">T.A. </w:t>
      </w:r>
      <w:proofErr w:type="spellStart"/>
      <w:r w:rsidRPr="00511C25">
        <w:rPr>
          <w:rFonts w:ascii="Times New Roman" w:hAnsi="Times New Roman" w:cs="Times New Roman"/>
        </w:rPr>
        <w:t>Pianto</w:t>
      </w:r>
      <w:proofErr w:type="spellEnd"/>
      <w:r>
        <w:rPr>
          <w:rFonts w:ascii="Times New Roman" w:hAnsi="Times New Roman" w:cs="Times New Roman"/>
        </w:rPr>
        <w:t xml:space="preserve">, E. </w:t>
      </w:r>
      <w:proofErr w:type="spellStart"/>
      <w:r>
        <w:rPr>
          <w:rFonts w:ascii="Times New Roman" w:hAnsi="Times New Roman" w:cs="Times New Roman"/>
        </w:rPr>
        <w:t>Avianti</w:t>
      </w:r>
      <w:proofErr w:type="spellEnd"/>
      <w:r>
        <w:rPr>
          <w:rFonts w:ascii="Times New Roman" w:hAnsi="Times New Roman" w:cs="Times New Roman"/>
        </w:rPr>
        <w:t xml:space="preserve">, I. </w:t>
      </w:r>
      <w:proofErr w:type="spellStart"/>
      <w:r>
        <w:rPr>
          <w:rFonts w:ascii="Times New Roman" w:hAnsi="Times New Roman" w:cs="Times New Roman"/>
        </w:rPr>
        <w:t>Fauziyah</w:t>
      </w:r>
      <w:proofErr w:type="spellEnd"/>
      <w:r>
        <w:rPr>
          <w:rFonts w:ascii="Times New Roman" w:hAnsi="Times New Roman" w:cs="Times New Roman"/>
        </w:rPr>
        <w:t xml:space="preserve">, F. </w:t>
      </w:r>
      <w:proofErr w:type="spellStart"/>
      <w:r>
        <w:rPr>
          <w:rFonts w:ascii="Times New Roman" w:hAnsi="Times New Roman" w:cs="Times New Roman"/>
        </w:rPr>
        <w:t>Meliani</w:t>
      </w:r>
      <w:proofErr w:type="spellEnd"/>
    </w:p>
    <w:p w:rsidR="00410A22" w:rsidRDefault="00410A22" w:rsidP="00410A22">
      <w:pPr>
        <w:spacing w:after="0"/>
        <w:jc w:val="center"/>
        <w:rPr>
          <w:rFonts w:ascii="Times New Roman" w:hAnsi="Times New Roman" w:cs="Times New Roman"/>
        </w:rPr>
      </w:pPr>
      <w:r w:rsidRPr="00511C25">
        <w:rPr>
          <w:rFonts w:ascii="Times New Roman" w:hAnsi="Times New Roman" w:cs="Times New Roman"/>
        </w:rPr>
        <w:t xml:space="preserve">Agency for </w:t>
      </w:r>
      <w:proofErr w:type="gramStart"/>
      <w:r w:rsidRPr="00511C25">
        <w:rPr>
          <w:rFonts w:ascii="Times New Roman" w:hAnsi="Times New Roman" w:cs="Times New Roman"/>
        </w:rPr>
        <w:t>The</w:t>
      </w:r>
      <w:proofErr w:type="gramEnd"/>
      <w:r w:rsidRPr="00511C25">
        <w:rPr>
          <w:rFonts w:ascii="Times New Roman" w:hAnsi="Times New Roman" w:cs="Times New Roman"/>
        </w:rPr>
        <w:t xml:space="preserve"> Assessment and Application of Technology (BPPT), Indonesia</w:t>
      </w:r>
    </w:p>
    <w:p w:rsidR="00410A22" w:rsidRDefault="00410A22" w:rsidP="00410A22">
      <w:pPr>
        <w:spacing w:after="0"/>
        <w:jc w:val="center"/>
        <w:rPr>
          <w:rFonts w:ascii="Times New Roman" w:hAnsi="Times New Roman" w:cs="Times New Roman"/>
        </w:rPr>
      </w:pPr>
      <w:r>
        <w:rPr>
          <w:rFonts w:ascii="Times New Roman" w:hAnsi="Times New Roman" w:cs="Times New Roman"/>
        </w:rPr>
        <w:t>BPPT 2</w:t>
      </w:r>
      <w:r w:rsidRPr="00864D55">
        <w:rPr>
          <w:rFonts w:ascii="Times New Roman" w:hAnsi="Times New Roman" w:cs="Times New Roman"/>
          <w:vertAlign w:val="superscript"/>
        </w:rPr>
        <w:t>nd</w:t>
      </w:r>
      <w:r>
        <w:rPr>
          <w:rFonts w:ascii="Times New Roman" w:hAnsi="Times New Roman" w:cs="Times New Roman"/>
        </w:rPr>
        <w:t xml:space="preserve"> building 19</w:t>
      </w:r>
      <w:r w:rsidRPr="00864D55">
        <w:rPr>
          <w:rFonts w:ascii="Times New Roman" w:hAnsi="Times New Roman" w:cs="Times New Roman"/>
          <w:vertAlign w:val="superscript"/>
        </w:rPr>
        <w:t>th</w:t>
      </w:r>
      <w:r>
        <w:rPr>
          <w:rFonts w:ascii="Times New Roman" w:hAnsi="Times New Roman" w:cs="Times New Roman"/>
        </w:rPr>
        <w:t xml:space="preserve"> floor, Jl. MH </w:t>
      </w:r>
      <w:proofErr w:type="spellStart"/>
      <w:r>
        <w:rPr>
          <w:rFonts w:ascii="Times New Roman" w:hAnsi="Times New Roman" w:cs="Times New Roman"/>
        </w:rPr>
        <w:t>Thamrin</w:t>
      </w:r>
      <w:proofErr w:type="spellEnd"/>
      <w:r>
        <w:rPr>
          <w:rFonts w:ascii="Times New Roman" w:hAnsi="Times New Roman" w:cs="Times New Roman"/>
        </w:rPr>
        <w:t xml:space="preserve"> no: 8 Jakarta 10340</w:t>
      </w:r>
    </w:p>
    <w:p w:rsidR="00410A22" w:rsidRDefault="00410A22" w:rsidP="00410A22">
      <w:pPr>
        <w:spacing w:after="0"/>
        <w:jc w:val="center"/>
        <w:rPr>
          <w:rFonts w:ascii="Times New Roman" w:hAnsi="Times New Roman" w:cs="Times New Roman"/>
        </w:rPr>
      </w:pPr>
      <w:r>
        <w:rPr>
          <w:rFonts w:ascii="Times New Roman" w:hAnsi="Times New Roman" w:cs="Times New Roman"/>
        </w:rPr>
        <w:t>Phone: 62 21 316 9706 Fax: 62 21 316 9720</w:t>
      </w:r>
    </w:p>
    <w:p w:rsidR="00410A22" w:rsidRPr="008C4626" w:rsidRDefault="00410A22" w:rsidP="00410A22">
      <w:pPr>
        <w:jc w:val="center"/>
        <w:rPr>
          <w:rFonts w:ascii="Times New Roman" w:hAnsi="Times New Roman" w:cs="Times New Roman"/>
          <w:b/>
          <w:sz w:val="24"/>
          <w:szCs w:val="24"/>
        </w:rPr>
      </w:pPr>
      <w:r>
        <w:rPr>
          <w:rFonts w:ascii="Times New Roman" w:hAnsi="Times New Roman" w:cs="Times New Roman"/>
        </w:rPr>
        <w:t xml:space="preserve">Email: </w:t>
      </w:r>
      <w:proofErr w:type="gramStart"/>
      <w:r>
        <w:rPr>
          <w:rFonts w:ascii="Times New Roman" w:hAnsi="Times New Roman" w:cs="Times New Roman"/>
        </w:rPr>
        <w:t>{</w:t>
      </w:r>
      <w:r w:rsidRPr="00864D55">
        <w:rPr>
          <w:rFonts w:ascii="Times New Roman" w:hAnsi="Times New Roman" w:cs="Times New Roman"/>
        </w:rPr>
        <w:t xml:space="preserve"> </w:t>
      </w:r>
      <w:proofErr w:type="gramEnd"/>
      <w:r w:rsidR="003257EE">
        <w:fldChar w:fldCharType="begin"/>
      </w:r>
      <w:r w:rsidR="009915BF">
        <w:instrText>HYPERLINK "mailto:teguh.arif,%20evie.avianti,%20ilvi.fauziyah,%20fanny.meliani%20%7d@bppt.go.id"</w:instrText>
      </w:r>
      <w:r w:rsidR="003257EE">
        <w:fldChar w:fldCharType="separate"/>
      </w:r>
      <w:r w:rsidR="00EB24C4" w:rsidRPr="0047394A">
        <w:rPr>
          <w:rStyle w:val="Hyperlink"/>
          <w:rFonts w:ascii="Times New Roman" w:hAnsi="Times New Roman" w:cs="Times New Roman"/>
        </w:rPr>
        <w:t>teguh.arif, evie.avianti, ilvi.fauziyah, fanny.meliani }@bppt.go.id</w:t>
      </w:r>
      <w:r w:rsidR="003257EE">
        <w:fldChar w:fldCharType="end"/>
      </w:r>
    </w:p>
    <w:p w:rsidR="00D5565C" w:rsidRDefault="00D5565C" w:rsidP="008C4626">
      <w:pPr>
        <w:jc w:val="center"/>
        <w:rPr>
          <w:rFonts w:ascii="Times New Roman" w:hAnsi="Times New Roman" w:cs="Times New Roman"/>
          <w:sz w:val="24"/>
          <w:szCs w:val="24"/>
        </w:rPr>
      </w:pPr>
      <w:r>
        <w:rPr>
          <w:rFonts w:ascii="Times New Roman" w:hAnsi="Times New Roman" w:cs="Times New Roman"/>
          <w:sz w:val="24"/>
          <w:szCs w:val="24"/>
        </w:rPr>
        <w:t>Abstract:</w:t>
      </w:r>
    </w:p>
    <w:p w:rsidR="00D5565C" w:rsidRDefault="002E7814" w:rsidP="008C4626">
      <w:pPr>
        <w:jc w:val="both"/>
        <w:rPr>
          <w:rFonts w:ascii="Times New Roman" w:hAnsi="Times New Roman" w:cs="Times New Roman"/>
          <w:sz w:val="24"/>
          <w:szCs w:val="24"/>
        </w:rPr>
      </w:pPr>
      <w:r>
        <w:rPr>
          <w:rFonts w:ascii="Times New Roman" w:hAnsi="Times New Roman" w:cs="Times New Roman"/>
          <w:sz w:val="24"/>
          <w:szCs w:val="24"/>
        </w:rPr>
        <w:t xml:space="preserve">Remote sensing technology has been playing an important role in agriculture application, especially for monitoring, prediction, and classification of paddy growth stages, which associated with National food security program in Indonesia. This paper presents a paddy growth stages classification using MODIS synthetic data derived from ground-based measurement of spectral during farmland survey in </w:t>
      </w:r>
      <w:proofErr w:type="spellStart"/>
      <w:r>
        <w:rPr>
          <w:rFonts w:ascii="Times New Roman" w:hAnsi="Times New Roman" w:cs="Times New Roman"/>
          <w:sz w:val="24"/>
          <w:szCs w:val="24"/>
        </w:rPr>
        <w:t>Subang</w:t>
      </w:r>
      <w:proofErr w:type="spellEnd"/>
      <w:r>
        <w:rPr>
          <w:rFonts w:ascii="Times New Roman" w:hAnsi="Times New Roman" w:cs="Times New Roman"/>
          <w:sz w:val="24"/>
          <w:szCs w:val="24"/>
        </w:rPr>
        <w:t xml:space="preserve"> District of West Java. The classification methods used in this paper are Fast Minimum Covariance Determinant (FMCD) and Feasible Solution Algorithm (FSA). FMCD method is used to find out an appropriate number of observation samples from original total samples, which has covariance matrix with minimum determinant using C-step iteration. </w:t>
      </w:r>
      <w:proofErr w:type="spellStart"/>
      <w:r>
        <w:rPr>
          <w:rFonts w:ascii="Times New Roman" w:hAnsi="Times New Roman" w:cs="Times New Roman"/>
          <w:sz w:val="24"/>
          <w:szCs w:val="24"/>
        </w:rPr>
        <w:t>Eventhough</w:t>
      </w:r>
      <w:proofErr w:type="spellEnd"/>
      <w:r>
        <w:rPr>
          <w:rFonts w:ascii="Times New Roman" w:hAnsi="Times New Roman" w:cs="Times New Roman"/>
          <w:sz w:val="24"/>
          <w:szCs w:val="24"/>
        </w:rPr>
        <w:t xml:space="preserve"> FSA also has the same role, however, instead of C-</w:t>
      </w:r>
      <w:proofErr w:type="gramStart"/>
      <w:r>
        <w:rPr>
          <w:rFonts w:ascii="Times New Roman" w:hAnsi="Times New Roman" w:cs="Times New Roman"/>
          <w:sz w:val="24"/>
          <w:szCs w:val="24"/>
        </w:rPr>
        <w:t>step,</w:t>
      </w:r>
      <w:proofErr w:type="gramEnd"/>
      <w:r>
        <w:rPr>
          <w:rFonts w:ascii="Times New Roman" w:hAnsi="Times New Roman" w:cs="Times New Roman"/>
          <w:sz w:val="24"/>
          <w:szCs w:val="24"/>
        </w:rPr>
        <w:t xml:space="preserve"> this method uses I-step </w:t>
      </w:r>
      <w:proofErr w:type="spellStart"/>
      <w:r>
        <w:rPr>
          <w:rFonts w:ascii="Times New Roman" w:hAnsi="Times New Roman" w:cs="Times New Roman"/>
          <w:sz w:val="24"/>
          <w:szCs w:val="24"/>
        </w:rPr>
        <w:t>interation</w:t>
      </w:r>
      <w:proofErr w:type="spellEnd"/>
      <w:r>
        <w:rPr>
          <w:rFonts w:ascii="Times New Roman" w:hAnsi="Times New Roman" w:cs="Times New Roman"/>
          <w:sz w:val="24"/>
          <w:szCs w:val="24"/>
        </w:rPr>
        <w:t xml:space="preserve"> in algorithm. The result shows that classification using FMCD method is better than FSA method in term of accuracy, and can be applied into MODIS data to obtain harvest distribution map.</w:t>
      </w:r>
    </w:p>
    <w:p w:rsidR="00410A22" w:rsidRDefault="00410A22" w:rsidP="008C4626">
      <w:pPr>
        <w:jc w:val="both"/>
        <w:rPr>
          <w:rFonts w:ascii="Times New Roman" w:hAnsi="Times New Roman" w:cs="Times New Roman"/>
          <w:sz w:val="24"/>
          <w:szCs w:val="24"/>
        </w:rPr>
      </w:pPr>
    </w:p>
    <w:p w:rsidR="00EB24C4" w:rsidRDefault="000B2F07" w:rsidP="008C4626">
      <w:pPr>
        <w:jc w:val="both"/>
        <w:rPr>
          <w:rFonts w:ascii="Times New Roman" w:hAnsi="Times New Roman" w:cs="Times New Roman"/>
          <w:sz w:val="24"/>
          <w:szCs w:val="24"/>
        </w:rPr>
      </w:pPr>
      <w:r>
        <w:rPr>
          <w:rFonts w:ascii="Times New Roman" w:hAnsi="Times New Roman" w:cs="Times New Roman"/>
        </w:rPr>
        <w:t xml:space="preserve">Keywords: </w:t>
      </w:r>
      <w:r w:rsidR="00EB24C4" w:rsidRPr="00EB24C4">
        <w:rPr>
          <w:rFonts w:ascii="Times New Roman" w:hAnsi="Times New Roman" w:cs="Times New Roman"/>
        </w:rPr>
        <w:t>growt</w:t>
      </w:r>
      <w:r w:rsidR="00EB24C4">
        <w:rPr>
          <w:rFonts w:ascii="Times New Roman" w:hAnsi="Times New Roman" w:cs="Times New Roman"/>
        </w:rPr>
        <w:t xml:space="preserve">h stage, classification, </w:t>
      </w:r>
      <w:proofErr w:type="spellStart"/>
      <w:r w:rsidR="00EB24C4">
        <w:rPr>
          <w:rFonts w:ascii="Times New Roman" w:hAnsi="Times New Roman" w:cs="Times New Roman"/>
        </w:rPr>
        <w:t>modis</w:t>
      </w:r>
      <w:proofErr w:type="spellEnd"/>
    </w:p>
    <w:sectPr w:rsidR="00EB24C4" w:rsidSect="00E51AB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BF"/>
    <w:rsid w:val="00031D0A"/>
    <w:rsid w:val="000B2F07"/>
    <w:rsid w:val="00102488"/>
    <w:rsid w:val="00222CBF"/>
    <w:rsid w:val="00276364"/>
    <w:rsid w:val="002A3F0D"/>
    <w:rsid w:val="002E7814"/>
    <w:rsid w:val="003037A5"/>
    <w:rsid w:val="003257EE"/>
    <w:rsid w:val="003715D6"/>
    <w:rsid w:val="00373985"/>
    <w:rsid w:val="00410A22"/>
    <w:rsid w:val="00572B3C"/>
    <w:rsid w:val="005E4E71"/>
    <w:rsid w:val="008732BD"/>
    <w:rsid w:val="008C4626"/>
    <w:rsid w:val="008D41F6"/>
    <w:rsid w:val="009915BF"/>
    <w:rsid w:val="00AD41C0"/>
    <w:rsid w:val="00C07966"/>
    <w:rsid w:val="00D44385"/>
    <w:rsid w:val="00D5565C"/>
    <w:rsid w:val="00D7360B"/>
    <w:rsid w:val="00D87D00"/>
    <w:rsid w:val="00DC6769"/>
    <w:rsid w:val="00E51ABB"/>
    <w:rsid w:val="00EB24C4"/>
    <w:rsid w:val="00F712A2"/>
    <w:rsid w:val="00F93CE6"/>
    <w:rsid w:val="00FB722A"/>
    <w:rsid w:val="00FC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A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Sidik Mulyono</dc:creator>
  <cp:lastModifiedBy>dadan</cp:lastModifiedBy>
  <cp:revision>2</cp:revision>
  <cp:lastPrinted>2013-07-23T04:42:00Z</cp:lastPrinted>
  <dcterms:created xsi:type="dcterms:W3CDTF">2013-08-28T07:25:00Z</dcterms:created>
  <dcterms:modified xsi:type="dcterms:W3CDTF">2013-08-28T07:25:00Z</dcterms:modified>
</cp:coreProperties>
</file>