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3D" w:rsidRPr="006308E7" w:rsidRDefault="002D0C3A" w:rsidP="002D0C3A">
      <w:pPr>
        <w:jc w:val="center"/>
        <w:rPr>
          <w:rFonts w:ascii="Times New Roman" w:hAnsi="Times New Roman" w:cs="Times New Roman"/>
          <w:b/>
          <w:sz w:val="32"/>
          <w:szCs w:val="32"/>
        </w:rPr>
      </w:pPr>
      <w:r w:rsidRPr="006308E7">
        <w:rPr>
          <w:rFonts w:ascii="Times New Roman" w:hAnsi="Times New Roman" w:cs="Times New Roman"/>
          <w:b/>
          <w:sz w:val="32"/>
          <w:szCs w:val="32"/>
        </w:rPr>
        <w:t>Suspended Particulate Matter Concentration Retrieval in Tropics Estuary from Landsat ETM Data</w:t>
      </w:r>
    </w:p>
    <w:p w:rsidR="002D0C3A" w:rsidRPr="006308E7" w:rsidRDefault="002D0C3A" w:rsidP="002D0C3A">
      <w:pPr>
        <w:widowControl w:val="0"/>
        <w:jc w:val="center"/>
        <w:rPr>
          <w:rFonts w:ascii="Times New Roman" w:hAnsi="Times New Roman" w:cs="Times New Roman"/>
          <w:b/>
          <w:lang w:val="en-MY"/>
        </w:rPr>
      </w:pPr>
      <w:proofErr w:type="spellStart"/>
      <w:r w:rsidRPr="006308E7">
        <w:rPr>
          <w:rFonts w:ascii="Times New Roman" w:hAnsi="Times New Roman" w:cs="Times New Roman"/>
          <w:b/>
          <w:lang w:val="en-MY"/>
        </w:rPr>
        <w:t>Razak</w:t>
      </w:r>
      <w:proofErr w:type="spellEnd"/>
      <w:r w:rsidRPr="006308E7">
        <w:rPr>
          <w:rFonts w:ascii="Times New Roman" w:hAnsi="Times New Roman" w:cs="Times New Roman"/>
          <w:b/>
          <w:lang w:val="en-MY"/>
        </w:rPr>
        <w:t>, Z.</w:t>
      </w:r>
      <w:r w:rsidRPr="006308E7">
        <w:rPr>
          <w:rFonts w:ascii="Times New Roman" w:hAnsi="Times New Roman" w:cs="Times New Roman"/>
          <w:b/>
          <w:vertAlign w:val="superscript"/>
          <w:lang w:val="en-MY"/>
        </w:rPr>
        <w:t xml:space="preserve"> 1</w:t>
      </w:r>
      <w:r w:rsidRPr="006308E7">
        <w:rPr>
          <w:rFonts w:ascii="Times New Roman" w:hAnsi="Times New Roman" w:cs="Times New Roman"/>
          <w:b/>
          <w:lang w:val="en-MY"/>
        </w:rPr>
        <w:t xml:space="preserve">, </w:t>
      </w:r>
      <w:proofErr w:type="spellStart"/>
      <w:r w:rsidRPr="006308E7">
        <w:rPr>
          <w:rFonts w:ascii="Times New Roman" w:hAnsi="Times New Roman" w:cs="Times New Roman"/>
          <w:b/>
          <w:lang w:val="en-MY"/>
        </w:rPr>
        <w:t>Zuhairi</w:t>
      </w:r>
      <w:proofErr w:type="spellEnd"/>
      <w:r w:rsidRPr="006308E7">
        <w:rPr>
          <w:rFonts w:ascii="Times New Roman" w:hAnsi="Times New Roman" w:cs="Times New Roman"/>
          <w:b/>
          <w:lang w:val="en-MY"/>
        </w:rPr>
        <w:t>, A.</w:t>
      </w:r>
      <w:r w:rsidRPr="006308E7">
        <w:rPr>
          <w:rFonts w:ascii="Times New Roman" w:hAnsi="Times New Roman" w:cs="Times New Roman"/>
          <w:b/>
          <w:vertAlign w:val="superscript"/>
          <w:lang w:val="en-MY"/>
        </w:rPr>
        <w:t>2</w:t>
      </w:r>
      <w:r w:rsidRPr="006308E7">
        <w:rPr>
          <w:rFonts w:ascii="Times New Roman" w:hAnsi="Times New Roman" w:cs="Times New Roman"/>
          <w:b/>
          <w:lang w:val="en-MY"/>
        </w:rPr>
        <w:t xml:space="preserve">, </w:t>
      </w:r>
      <w:proofErr w:type="spellStart"/>
      <w:r w:rsidRPr="006308E7">
        <w:rPr>
          <w:rFonts w:ascii="Times New Roman" w:hAnsi="Times New Roman" w:cs="Times New Roman"/>
          <w:b/>
          <w:lang w:val="en-MY"/>
        </w:rPr>
        <w:t>Shahbudin</w:t>
      </w:r>
      <w:proofErr w:type="spellEnd"/>
      <w:r w:rsidRPr="006308E7">
        <w:rPr>
          <w:rFonts w:ascii="Times New Roman" w:hAnsi="Times New Roman" w:cs="Times New Roman"/>
          <w:b/>
          <w:lang w:val="en-MY"/>
        </w:rPr>
        <w:t>, S.</w:t>
      </w:r>
      <w:r w:rsidRPr="006308E7">
        <w:rPr>
          <w:rFonts w:ascii="Times New Roman" w:hAnsi="Times New Roman" w:cs="Times New Roman"/>
          <w:b/>
          <w:vertAlign w:val="superscript"/>
          <w:lang w:val="en-MY"/>
        </w:rPr>
        <w:t>3</w:t>
      </w:r>
      <w:r w:rsidRPr="006308E7">
        <w:rPr>
          <w:rFonts w:ascii="Times New Roman" w:hAnsi="Times New Roman" w:cs="Times New Roman"/>
          <w:b/>
          <w:lang w:val="en-MY"/>
        </w:rPr>
        <w:t xml:space="preserve">, and </w:t>
      </w:r>
      <w:proofErr w:type="spellStart"/>
      <w:r w:rsidRPr="006308E7">
        <w:rPr>
          <w:rFonts w:ascii="Times New Roman" w:hAnsi="Times New Roman" w:cs="Times New Roman"/>
          <w:b/>
          <w:lang w:val="en-MY"/>
        </w:rPr>
        <w:t>Rosnan</w:t>
      </w:r>
      <w:proofErr w:type="spellEnd"/>
      <w:r w:rsidRPr="006308E7">
        <w:rPr>
          <w:rFonts w:ascii="Times New Roman" w:hAnsi="Times New Roman" w:cs="Times New Roman"/>
          <w:b/>
          <w:lang w:val="en-MY"/>
        </w:rPr>
        <w:t>, Y.</w:t>
      </w:r>
      <w:r w:rsidRPr="006308E7">
        <w:rPr>
          <w:rFonts w:ascii="Times New Roman" w:hAnsi="Times New Roman" w:cs="Times New Roman"/>
          <w:b/>
          <w:vertAlign w:val="superscript"/>
          <w:lang w:val="en-MY"/>
        </w:rPr>
        <w:t>4</w:t>
      </w:r>
    </w:p>
    <w:p w:rsidR="002D0C3A" w:rsidRPr="006308E7" w:rsidRDefault="002D0C3A" w:rsidP="002D0C3A">
      <w:pPr>
        <w:spacing w:after="0" w:line="240" w:lineRule="auto"/>
        <w:jc w:val="center"/>
        <w:rPr>
          <w:rFonts w:ascii="Times New Roman" w:hAnsi="Times New Roman" w:cs="Times New Roman"/>
          <w:i/>
          <w:sz w:val="16"/>
          <w:szCs w:val="16"/>
          <w:lang w:val="en-MY"/>
        </w:rPr>
      </w:pPr>
      <w:r w:rsidRPr="006308E7">
        <w:rPr>
          <w:rFonts w:ascii="Times New Roman" w:hAnsi="Times New Roman" w:cs="Times New Roman"/>
          <w:i/>
          <w:sz w:val="16"/>
          <w:szCs w:val="16"/>
          <w:vertAlign w:val="superscript"/>
          <w:lang w:val="en-MY"/>
        </w:rPr>
        <w:t xml:space="preserve">1 </w:t>
      </w:r>
      <w:r w:rsidRPr="006308E7">
        <w:rPr>
          <w:rFonts w:ascii="Times New Roman" w:hAnsi="Times New Roman" w:cs="Times New Roman"/>
          <w:i/>
          <w:sz w:val="16"/>
          <w:szCs w:val="16"/>
          <w:lang w:val="en-MY"/>
        </w:rPr>
        <w:t>Ph.D., Faculty of Maritime and Marine Science, University Malaysia Terengganu, 21300, Kuala Terengganu, Terengganu, Malaysia. Email: ajak@umt.edu.my</w:t>
      </w:r>
    </w:p>
    <w:p w:rsidR="002D0C3A" w:rsidRPr="006308E7" w:rsidRDefault="002D0C3A" w:rsidP="002D0C3A">
      <w:pPr>
        <w:spacing w:after="0" w:line="240" w:lineRule="auto"/>
        <w:jc w:val="center"/>
        <w:rPr>
          <w:rFonts w:ascii="Times New Roman" w:hAnsi="Times New Roman" w:cs="Times New Roman"/>
          <w:i/>
          <w:sz w:val="16"/>
          <w:szCs w:val="16"/>
          <w:lang w:val="en-MY"/>
        </w:rPr>
      </w:pPr>
      <w:r w:rsidRPr="006308E7">
        <w:rPr>
          <w:rFonts w:ascii="Times New Roman" w:hAnsi="Times New Roman" w:cs="Times New Roman"/>
          <w:i/>
          <w:sz w:val="16"/>
          <w:szCs w:val="16"/>
          <w:vertAlign w:val="superscript"/>
          <w:lang w:val="en-MY"/>
        </w:rPr>
        <w:t xml:space="preserve">2 </w:t>
      </w:r>
      <w:r w:rsidRPr="006308E7">
        <w:rPr>
          <w:rFonts w:ascii="Times New Roman" w:hAnsi="Times New Roman" w:cs="Times New Roman"/>
          <w:i/>
          <w:sz w:val="16"/>
          <w:szCs w:val="16"/>
          <w:lang w:val="en-MY"/>
        </w:rPr>
        <w:t xml:space="preserve">Academic Fellow, Institute of Oceanography and Maritime Studies (INOCEM), </w:t>
      </w:r>
      <w:proofErr w:type="spellStart"/>
      <w:r w:rsidRPr="006308E7">
        <w:rPr>
          <w:rFonts w:ascii="Times New Roman" w:hAnsi="Times New Roman" w:cs="Times New Roman"/>
          <w:i/>
          <w:sz w:val="16"/>
          <w:szCs w:val="16"/>
          <w:lang w:val="en-MY"/>
        </w:rPr>
        <w:t>Kulliyyah</w:t>
      </w:r>
      <w:proofErr w:type="spellEnd"/>
      <w:r w:rsidRPr="006308E7">
        <w:rPr>
          <w:rFonts w:ascii="Times New Roman" w:hAnsi="Times New Roman" w:cs="Times New Roman"/>
          <w:i/>
          <w:sz w:val="16"/>
          <w:szCs w:val="16"/>
          <w:lang w:val="en-MY"/>
        </w:rPr>
        <w:t xml:space="preserve"> of Science, International Islamic University Malaysia, </w:t>
      </w:r>
      <w:proofErr w:type="spellStart"/>
      <w:r w:rsidRPr="006308E7">
        <w:rPr>
          <w:rFonts w:ascii="Times New Roman" w:hAnsi="Times New Roman" w:cs="Times New Roman"/>
          <w:i/>
          <w:sz w:val="16"/>
          <w:szCs w:val="16"/>
          <w:lang w:val="en-MY"/>
        </w:rPr>
        <w:t>Jalan</w:t>
      </w:r>
      <w:proofErr w:type="spellEnd"/>
      <w:r w:rsidRPr="006308E7">
        <w:rPr>
          <w:rFonts w:ascii="Times New Roman" w:hAnsi="Times New Roman" w:cs="Times New Roman"/>
          <w:i/>
          <w:sz w:val="16"/>
          <w:szCs w:val="16"/>
          <w:lang w:val="en-MY"/>
        </w:rPr>
        <w:t xml:space="preserve"> Istana, Bandar </w:t>
      </w:r>
      <w:proofErr w:type="spellStart"/>
      <w:r w:rsidRPr="006308E7">
        <w:rPr>
          <w:rFonts w:ascii="Times New Roman" w:hAnsi="Times New Roman" w:cs="Times New Roman"/>
          <w:i/>
          <w:sz w:val="16"/>
          <w:szCs w:val="16"/>
          <w:lang w:val="en-MY"/>
        </w:rPr>
        <w:t>Indera</w:t>
      </w:r>
      <w:proofErr w:type="spellEnd"/>
      <w:r w:rsidRPr="006308E7">
        <w:rPr>
          <w:rFonts w:ascii="Times New Roman" w:hAnsi="Times New Roman" w:cs="Times New Roman"/>
          <w:i/>
          <w:sz w:val="16"/>
          <w:szCs w:val="16"/>
          <w:lang w:val="en-MY"/>
        </w:rPr>
        <w:t xml:space="preserve"> </w:t>
      </w:r>
      <w:proofErr w:type="spellStart"/>
      <w:r w:rsidRPr="006308E7">
        <w:rPr>
          <w:rFonts w:ascii="Times New Roman" w:hAnsi="Times New Roman" w:cs="Times New Roman"/>
          <w:i/>
          <w:sz w:val="16"/>
          <w:szCs w:val="16"/>
          <w:lang w:val="en-MY"/>
        </w:rPr>
        <w:t>Mahkota</w:t>
      </w:r>
      <w:proofErr w:type="spellEnd"/>
      <w:r w:rsidRPr="006308E7">
        <w:rPr>
          <w:rFonts w:ascii="Times New Roman" w:hAnsi="Times New Roman" w:cs="Times New Roman"/>
          <w:i/>
          <w:sz w:val="16"/>
          <w:szCs w:val="16"/>
          <w:lang w:val="en-MY"/>
        </w:rPr>
        <w:t xml:space="preserve">, 25200, </w:t>
      </w:r>
      <w:proofErr w:type="spellStart"/>
      <w:r w:rsidRPr="006308E7">
        <w:rPr>
          <w:rFonts w:ascii="Times New Roman" w:hAnsi="Times New Roman" w:cs="Times New Roman"/>
          <w:i/>
          <w:sz w:val="16"/>
          <w:szCs w:val="16"/>
          <w:lang w:val="en-MY"/>
        </w:rPr>
        <w:t>Kuantan</w:t>
      </w:r>
      <w:proofErr w:type="spellEnd"/>
      <w:r w:rsidRPr="006308E7">
        <w:rPr>
          <w:rFonts w:ascii="Times New Roman" w:hAnsi="Times New Roman" w:cs="Times New Roman"/>
          <w:i/>
          <w:sz w:val="16"/>
          <w:szCs w:val="16"/>
          <w:lang w:val="en-MY"/>
        </w:rPr>
        <w:t xml:space="preserve">, Pahang, Malaysia. </w:t>
      </w:r>
      <w:proofErr w:type="spellStart"/>
      <w:r w:rsidRPr="006308E7">
        <w:rPr>
          <w:rFonts w:ascii="Times New Roman" w:hAnsi="Times New Roman" w:cs="Times New Roman"/>
          <w:i/>
          <w:sz w:val="16"/>
          <w:szCs w:val="16"/>
          <w:lang w:val="en-MY"/>
        </w:rPr>
        <w:t>Email:zuhairiahmad@hotmail.com.my</w:t>
      </w:r>
      <w:proofErr w:type="spellEnd"/>
    </w:p>
    <w:p w:rsidR="002D0C3A" w:rsidRPr="006308E7" w:rsidRDefault="002D0C3A" w:rsidP="002D0C3A">
      <w:pPr>
        <w:spacing w:after="0" w:line="240" w:lineRule="auto"/>
        <w:jc w:val="center"/>
        <w:rPr>
          <w:rFonts w:ascii="Times New Roman" w:hAnsi="Times New Roman" w:cs="Times New Roman"/>
          <w:i/>
          <w:sz w:val="16"/>
          <w:szCs w:val="16"/>
          <w:lang w:val="en-MY"/>
        </w:rPr>
      </w:pPr>
      <w:r w:rsidRPr="006308E7">
        <w:rPr>
          <w:rFonts w:ascii="Times New Roman" w:hAnsi="Times New Roman" w:cs="Times New Roman"/>
          <w:i/>
          <w:sz w:val="16"/>
          <w:szCs w:val="16"/>
          <w:vertAlign w:val="superscript"/>
          <w:lang w:val="en-MY"/>
        </w:rPr>
        <w:t>3</w:t>
      </w:r>
      <w:r w:rsidRPr="006308E7">
        <w:rPr>
          <w:rFonts w:ascii="Times New Roman" w:hAnsi="Times New Roman" w:cs="Times New Roman"/>
          <w:i/>
          <w:sz w:val="16"/>
          <w:szCs w:val="16"/>
          <w:lang w:val="en-MY"/>
        </w:rPr>
        <w:t xml:space="preserve"> </w:t>
      </w:r>
      <w:proofErr w:type="spellStart"/>
      <w:r w:rsidRPr="006308E7">
        <w:rPr>
          <w:rFonts w:ascii="Times New Roman" w:hAnsi="Times New Roman" w:cs="Times New Roman"/>
          <w:i/>
          <w:sz w:val="16"/>
          <w:szCs w:val="16"/>
          <w:lang w:val="en-MY"/>
        </w:rPr>
        <w:t>Assoc.Prof</w:t>
      </w:r>
      <w:proofErr w:type="spellEnd"/>
      <w:r w:rsidRPr="006308E7">
        <w:rPr>
          <w:rFonts w:ascii="Times New Roman" w:hAnsi="Times New Roman" w:cs="Times New Roman"/>
          <w:i/>
          <w:sz w:val="16"/>
          <w:szCs w:val="16"/>
          <w:lang w:val="en-MY"/>
        </w:rPr>
        <w:t xml:space="preserve">., Institute of Oceanography and Maritime Studies (INOCEM), </w:t>
      </w:r>
      <w:proofErr w:type="spellStart"/>
      <w:r w:rsidRPr="006308E7">
        <w:rPr>
          <w:rFonts w:ascii="Times New Roman" w:hAnsi="Times New Roman" w:cs="Times New Roman"/>
          <w:i/>
          <w:sz w:val="16"/>
          <w:szCs w:val="16"/>
          <w:lang w:val="en-MY"/>
        </w:rPr>
        <w:t>Kulliyyah</w:t>
      </w:r>
      <w:proofErr w:type="spellEnd"/>
      <w:r w:rsidRPr="006308E7">
        <w:rPr>
          <w:rFonts w:ascii="Times New Roman" w:hAnsi="Times New Roman" w:cs="Times New Roman"/>
          <w:i/>
          <w:sz w:val="16"/>
          <w:szCs w:val="16"/>
          <w:lang w:val="en-MY"/>
        </w:rPr>
        <w:t xml:space="preserve"> of Science, International Islamic University Malaysia, </w:t>
      </w:r>
      <w:proofErr w:type="spellStart"/>
      <w:r w:rsidRPr="006308E7">
        <w:rPr>
          <w:rFonts w:ascii="Times New Roman" w:hAnsi="Times New Roman" w:cs="Times New Roman"/>
          <w:i/>
          <w:sz w:val="16"/>
          <w:szCs w:val="16"/>
          <w:lang w:val="en-MY"/>
        </w:rPr>
        <w:t>Jalan</w:t>
      </w:r>
      <w:proofErr w:type="spellEnd"/>
      <w:r w:rsidRPr="006308E7">
        <w:rPr>
          <w:rFonts w:ascii="Times New Roman" w:hAnsi="Times New Roman" w:cs="Times New Roman"/>
          <w:i/>
          <w:sz w:val="16"/>
          <w:szCs w:val="16"/>
          <w:lang w:val="en-MY"/>
        </w:rPr>
        <w:t xml:space="preserve"> Istana, Bandar </w:t>
      </w:r>
      <w:proofErr w:type="spellStart"/>
      <w:r w:rsidRPr="006308E7">
        <w:rPr>
          <w:rFonts w:ascii="Times New Roman" w:hAnsi="Times New Roman" w:cs="Times New Roman"/>
          <w:i/>
          <w:sz w:val="16"/>
          <w:szCs w:val="16"/>
          <w:lang w:val="en-MY"/>
        </w:rPr>
        <w:t>Indera</w:t>
      </w:r>
      <w:proofErr w:type="spellEnd"/>
      <w:r w:rsidRPr="006308E7">
        <w:rPr>
          <w:rFonts w:ascii="Times New Roman" w:hAnsi="Times New Roman" w:cs="Times New Roman"/>
          <w:i/>
          <w:sz w:val="16"/>
          <w:szCs w:val="16"/>
          <w:lang w:val="en-MY"/>
        </w:rPr>
        <w:t xml:space="preserve"> </w:t>
      </w:r>
      <w:proofErr w:type="spellStart"/>
      <w:r w:rsidRPr="006308E7">
        <w:rPr>
          <w:rFonts w:ascii="Times New Roman" w:hAnsi="Times New Roman" w:cs="Times New Roman"/>
          <w:i/>
          <w:sz w:val="16"/>
          <w:szCs w:val="16"/>
          <w:lang w:val="en-MY"/>
        </w:rPr>
        <w:t>Mahkota</w:t>
      </w:r>
      <w:proofErr w:type="spellEnd"/>
      <w:r w:rsidRPr="006308E7">
        <w:rPr>
          <w:rFonts w:ascii="Times New Roman" w:hAnsi="Times New Roman" w:cs="Times New Roman"/>
          <w:i/>
          <w:sz w:val="16"/>
          <w:szCs w:val="16"/>
          <w:lang w:val="en-MY"/>
        </w:rPr>
        <w:t xml:space="preserve">, 25200, </w:t>
      </w:r>
      <w:proofErr w:type="spellStart"/>
      <w:r w:rsidRPr="006308E7">
        <w:rPr>
          <w:rFonts w:ascii="Times New Roman" w:hAnsi="Times New Roman" w:cs="Times New Roman"/>
          <w:i/>
          <w:sz w:val="16"/>
          <w:szCs w:val="16"/>
          <w:lang w:val="en-MY"/>
        </w:rPr>
        <w:t>Kuantan</w:t>
      </w:r>
      <w:proofErr w:type="spellEnd"/>
      <w:r w:rsidRPr="006308E7">
        <w:rPr>
          <w:rFonts w:ascii="Times New Roman" w:hAnsi="Times New Roman" w:cs="Times New Roman"/>
          <w:i/>
          <w:sz w:val="16"/>
          <w:szCs w:val="16"/>
          <w:lang w:val="en-MY"/>
        </w:rPr>
        <w:t>, Pahang, Malaysia. Email: ocean@iium.edu.my</w:t>
      </w:r>
    </w:p>
    <w:p w:rsidR="002D0C3A" w:rsidRPr="006308E7" w:rsidRDefault="002D0C3A" w:rsidP="002D0C3A">
      <w:pPr>
        <w:spacing w:after="0" w:line="240" w:lineRule="auto"/>
        <w:jc w:val="center"/>
        <w:rPr>
          <w:rFonts w:ascii="Times New Roman" w:hAnsi="Times New Roman" w:cs="Times New Roman"/>
          <w:i/>
          <w:sz w:val="16"/>
          <w:szCs w:val="16"/>
          <w:lang w:val="en-MY"/>
        </w:rPr>
      </w:pPr>
      <w:r w:rsidRPr="006308E7">
        <w:rPr>
          <w:rFonts w:ascii="Times New Roman" w:hAnsi="Times New Roman" w:cs="Times New Roman"/>
          <w:i/>
          <w:sz w:val="16"/>
          <w:szCs w:val="16"/>
          <w:vertAlign w:val="superscript"/>
          <w:lang w:val="en-MY"/>
        </w:rPr>
        <w:t>4</w:t>
      </w:r>
      <w:r w:rsidRPr="006308E7">
        <w:rPr>
          <w:rFonts w:ascii="Times New Roman" w:hAnsi="Times New Roman" w:cs="Times New Roman"/>
          <w:i/>
          <w:sz w:val="16"/>
          <w:szCs w:val="16"/>
          <w:lang w:val="en-MY"/>
        </w:rPr>
        <w:t xml:space="preserve"> </w:t>
      </w:r>
      <w:proofErr w:type="spellStart"/>
      <w:proofErr w:type="gramStart"/>
      <w:r w:rsidRPr="006308E7">
        <w:rPr>
          <w:rFonts w:ascii="Times New Roman" w:hAnsi="Times New Roman" w:cs="Times New Roman"/>
          <w:i/>
          <w:sz w:val="16"/>
          <w:szCs w:val="16"/>
          <w:lang w:val="en-MY"/>
        </w:rPr>
        <w:t>Assoc.Prof</w:t>
      </w:r>
      <w:proofErr w:type="spellEnd"/>
      <w:r w:rsidRPr="006308E7">
        <w:rPr>
          <w:rFonts w:ascii="Times New Roman" w:hAnsi="Times New Roman" w:cs="Times New Roman"/>
          <w:i/>
          <w:sz w:val="16"/>
          <w:szCs w:val="16"/>
          <w:lang w:val="en-MY"/>
        </w:rPr>
        <w:t>.,</w:t>
      </w:r>
      <w:proofErr w:type="gramEnd"/>
      <w:r w:rsidRPr="006308E7">
        <w:rPr>
          <w:rFonts w:ascii="Times New Roman" w:hAnsi="Times New Roman" w:cs="Times New Roman"/>
          <w:i/>
          <w:sz w:val="16"/>
          <w:szCs w:val="16"/>
          <w:lang w:val="en-MY"/>
        </w:rPr>
        <w:t xml:space="preserve"> Faculty of Maritime and Marine Science, University Malaysia Terengganu, 21300, Kuala Terengganu, Terengganu, Malaysia. Email: rosnan@umt.edu.my</w:t>
      </w:r>
    </w:p>
    <w:p w:rsidR="002D0C3A" w:rsidRPr="006308E7" w:rsidRDefault="00A550FE" w:rsidP="002D0C3A">
      <w:pPr>
        <w:spacing w:before="360" w:after="240" w:line="240" w:lineRule="auto"/>
        <w:rPr>
          <w:rFonts w:ascii="Times New Roman" w:hAnsi="Times New Roman" w:cs="Times New Roman"/>
          <w:b/>
          <w:i/>
          <w:lang w:val="en-MY"/>
        </w:rPr>
      </w:pPr>
      <w:r w:rsidRPr="00A550FE">
        <w:rPr>
          <w:rFonts w:ascii="Times New Roman" w:hAnsi="Times New Roman" w:cs="Times New Roman"/>
          <w:b/>
          <w:lang w:val="en-MY" w:eastAsia="ms-MY"/>
        </w:rPr>
        <w:pict>
          <v:shapetype id="_x0000_t32" coordsize="21600,21600" o:spt="32" o:oned="t" path="m,l21600,21600e" filled="f">
            <v:path arrowok="t" fillok="f" o:connecttype="none"/>
            <o:lock v:ext="edit" shapetype="t"/>
          </v:shapetype>
          <v:shape id="_x0000_s1026" type="#_x0000_t32" style="position:absolute;margin-left:-.35pt;margin-top:2.2pt;width:482.15pt;height:0;z-index:251658240" o:connectortype="straight"/>
        </w:pict>
      </w:r>
      <w:r w:rsidR="002D0C3A" w:rsidRPr="006308E7">
        <w:rPr>
          <w:rFonts w:ascii="Times New Roman" w:hAnsi="Times New Roman" w:cs="Times New Roman"/>
          <w:b/>
          <w:lang w:val="en-MY"/>
        </w:rPr>
        <w:t xml:space="preserve">Summary </w:t>
      </w:r>
    </w:p>
    <w:p w:rsidR="003C1746" w:rsidRDefault="002D0C3A" w:rsidP="003C1746">
      <w:pPr>
        <w:spacing w:after="0" w:line="240" w:lineRule="auto"/>
        <w:jc w:val="both"/>
        <w:rPr>
          <w:rFonts w:ascii="Times New Roman" w:hAnsi="Times New Roman" w:cs="Times New Roman"/>
          <w:sz w:val="24"/>
          <w:szCs w:val="24"/>
          <w:lang w:eastAsia="ms-MY"/>
        </w:rPr>
      </w:pPr>
      <w:r w:rsidRPr="006308E7">
        <w:rPr>
          <w:rFonts w:ascii="Times New Roman" w:hAnsi="Times New Roman" w:cs="Times New Roman"/>
          <w:sz w:val="24"/>
          <w:szCs w:val="24"/>
          <w:lang w:eastAsia="ms-MY"/>
        </w:rPr>
        <w:t>Suspended Particulate Matter (SPM) is essentially related to the total scattering of particles in the water column. It play role as transport medium for pollutants</w:t>
      </w:r>
      <w:r w:rsidR="007B170C" w:rsidRPr="006308E7">
        <w:rPr>
          <w:rFonts w:ascii="Times New Roman" w:hAnsi="Times New Roman" w:cs="Times New Roman"/>
          <w:sz w:val="24"/>
          <w:szCs w:val="24"/>
          <w:lang w:eastAsia="ms-MY"/>
        </w:rPr>
        <w:t xml:space="preserve">, total load of organic and also inorganic substance in the water phase. Several authors have provided the empirical relationship between SPM concentration and Landsat ETM reflectance based on archived water quality data. Yet, </w:t>
      </w:r>
      <w:r w:rsidR="002730AB" w:rsidRPr="006308E7">
        <w:rPr>
          <w:rFonts w:ascii="Times New Roman" w:hAnsi="Times New Roman" w:cs="Times New Roman"/>
          <w:sz w:val="24"/>
          <w:szCs w:val="24"/>
          <w:lang w:eastAsia="ms-MY"/>
        </w:rPr>
        <w:t>most of the relationship equations were developed from other than in the equatorial tropics areas. This paper describe</w:t>
      </w:r>
      <w:r w:rsidR="006308E7" w:rsidRPr="006308E7">
        <w:rPr>
          <w:rFonts w:ascii="Times New Roman" w:hAnsi="Times New Roman" w:cs="Times New Roman"/>
          <w:sz w:val="24"/>
          <w:szCs w:val="24"/>
          <w:lang w:eastAsia="ms-MY"/>
        </w:rPr>
        <w:t>d</w:t>
      </w:r>
      <w:r w:rsidR="002730AB" w:rsidRPr="006308E7">
        <w:rPr>
          <w:rFonts w:ascii="Times New Roman" w:hAnsi="Times New Roman" w:cs="Times New Roman"/>
          <w:sz w:val="24"/>
          <w:szCs w:val="24"/>
          <w:lang w:eastAsia="ms-MY"/>
        </w:rPr>
        <w:t xml:space="preserve"> the mapping of SPM spatial patterns in Pahang River Estuary, Malaysia using Landsat ETM image.</w:t>
      </w:r>
      <w:r w:rsidR="003C1746">
        <w:rPr>
          <w:rFonts w:ascii="Times New Roman" w:hAnsi="Times New Roman" w:cs="Times New Roman"/>
          <w:sz w:val="24"/>
          <w:szCs w:val="24"/>
          <w:lang w:eastAsia="ms-MY"/>
        </w:rPr>
        <w:t xml:space="preserve"> </w:t>
      </w:r>
      <w:r w:rsidR="003C1746" w:rsidRPr="006308E7">
        <w:rPr>
          <w:rFonts w:ascii="Times New Roman" w:hAnsi="Times New Roman" w:cs="Times New Roman"/>
          <w:sz w:val="24"/>
          <w:szCs w:val="24"/>
          <w:lang w:eastAsia="ms-MY"/>
        </w:rPr>
        <w:t xml:space="preserve">Based on the strong relationship between Landsat near-infrared (NIR) band and arhived SPM data, an empirical relationship have been developed for Pahang River Estuary </w:t>
      </w:r>
      <w:r w:rsidR="003C1746">
        <w:rPr>
          <w:rFonts w:ascii="Times New Roman" w:hAnsi="Times New Roman" w:cs="Times New Roman"/>
          <w:sz w:val="24"/>
          <w:szCs w:val="24"/>
          <w:lang w:eastAsia="ms-MY"/>
        </w:rPr>
        <w:t xml:space="preserve">with a standard error of (SE) </w:t>
      </w:r>
      <w:r w:rsidR="003C1746" w:rsidRPr="006308E7">
        <w:rPr>
          <w:rFonts w:ascii="Times New Roman" w:hAnsi="Times New Roman" w:cs="Times New Roman"/>
          <w:sz w:val="24"/>
          <w:szCs w:val="24"/>
          <w:lang w:eastAsia="ms-MY"/>
        </w:rPr>
        <w:t>5</w:t>
      </w:r>
      <w:r w:rsidR="003C1746">
        <w:rPr>
          <w:rFonts w:ascii="Times New Roman" w:hAnsi="Times New Roman" w:cs="Times New Roman"/>
          <w:sz w:val="24"/>
          <w:szCs w:val="24"/>
          <w:lang w:eastAsia="ms-MY"/>
        </w:rPr>
        <w:t>m</w:t>
      </w:r>
      <w:r w:rsidR="003C1746" w:rsidRPr="006308E7">
        <w:rPr>
          <w:rFonts w:ascii="Times New Roman" w:hAnsi="Times New Roman" w:cs="Times New Roman"/>
          <w:sz w:val="24"/>
          <w:szCs w:val="24"/>
          <w:lang w:eastAsia="ms-MY"/>
        </w:rPr>
        <w:t>g/L. It is considered that following linear equation</w:t>
      </w:r>
      <w:r w:rsidR="003C1746">
        <w:rPr>
          <w:rFonts w:ascii="Times New Roman" w:hAnsi="Times New Roman" w:cs="Times New Roman"/>
          <w:sz w:val="24"/>
          <w:szCs w:val="24"/>
          <w:lang w:eastAsia="ms-MY"/>
        </w:rPr>
        <w:t xml:space="preserve">: </w:t>
      </w:r>
    </w:p>
    <w:p w:rsidR="003C1746" w:rsidRPr="003C1746" w:rsidRDefault="003C1746" w:rsidP="003C1746">
      <w:pPr>
        <w:spacing w:after="0" w:line="240" w:lineRule="auto"/>
        <w:ind w:left="2124" w:firstLine="708"/>
        <w:jc w:val="both"/>
        <w:rPr>
          <w:rFonts w:ascii="Times New Roman" w:hAnsi="Times New Roman" w:cs="Times New Roman"/>
          <w:sz w:val="24"/>
          <w:szCs w:val="24"/>
          <w:lang w:eastAsia="ms-MY"/>
        </w:rPr>
      </w:pPr>
      <w:r w:rsidRPr="006308E7">
        <w:rPr>
          <w:rFonts w:ascii="Times New Roman" w:hAnsi="Times New Roman" w:cs="Times New Roman"/>
          <w:sz w:val="24"/>
          <w:szCs w:val="24"/>
          <w:lang w:eastAsia="ms-MY"/>
        </w:rPr>
        <w:t>SPM (</w:t>
      </w:r>
      <w:r>
        <w:rPr>
          <w:rFonts w:ascii="Times New Roman" w:hAnsi="Times New Roman" w:cs="Times New Roman"/>
          <w:sz w:val="24"/>
          <w:szCs w:val="24"/>
          <w:lang w:eastAsia="ms-MY"/>
        </w:rPr>
        <w:t xml:space="preserve">mg/L) = </w:t>
      </w:r>
      <w:r w:rsidRPr="006308E7">
        <w:rPr>
          <w:rFonts w:ascii="Times New Roman" w:hAnsi="Times New Roman" w:cs="Times New Roman"/>
          <w:sz w:val="24"/>
          <w:szCs w:val="24"/>
          <w:lang w:eastAsia="ms-MY"/>
        </w:rPr>
        <w:t>0.535 x L (TM4) + 59.66</w:t>
      </w:r>
    </w:p>
    <w:p w:rsidR="003C1746" w:rsidRPr="003C1746" w:rsidRDefault="003C1746" w:rsidP="003C1746">
      <w:pPr>
        <w:spacing w:after="0" w:line="240" w:lineRule="auto"/>
        <w:jc w:val="both"/>
        <w:rPr>
          <w:rFonts w:ascii="Times New Roman" w:hAnsi="Times New Roman" w:cs="Times New Roman"/>
          <w:u w:val="single"/>
          <w:lang w:val="en-MY"/>
        </w:rPr>
      </w:pPr>
      <w:proofErr w:type="gramStart"/>
      <w:r w:rsidRPr="006308E7">
        <w:rPr>
          <w:rFonts w:ascii="Times New Roman" w:hAnsi="Times New Roman" w:cs="Times New Roman"/>
          <w:lang w:val="en-MY"/>
        </w:rPr>
        <w:t>where</w:t>
      </w:r>
      <w:proofErr w:type="gramEnd"/>
      <w:r w:rsidRPr="006308E7">
        <w:rPr>
          <w:rFonts w:ascii="Times New Roman" w:hAnsi="Times New Roman" w:cs="Times New Roman"/>
          <w:lang w:val="en-MY"/>
        </w:rPr>
        <w:t xml:space="preserve"> L (TM4) is radiance of ETM NIR band 4 was developed under tropics atmospheric conditions and can be used for monitoring SPM co</w:t>
      </w:r>
      <w:r>
        <w:rPr>
          <w:rFonts w:ascii="Times New Roman" w:hAnsi="Times New Roman" w:cs="Times New Roman"/>
          <w:lang w:val="en-MY"/>
        </w:rPr>
        <w:t xml:space="preserve">ncentration in tropics area. </w:t>
      </w:r>
      <w:r>
        <w:rPr>
          <w:rFonts w:ascii="Times New Roman" w:hAnsi="Times New Roman" w:cs="Times New Roman"/>
          <w:sz w:val="24"/>
          <w:szCs w:val="24"/>
          <w:lang w:eastAsia="ms-MY"/>
        </w:rPr>
        <w:t xml:space="preserve">The maximum and minimum SPM concentration during Northeast monsoon was 147.29mg/L and 127.38mg/L with 4% of maximum percentage of standard error. The maximum and minimum SPM concentration during </w:t>
      </w:r>
      <w:r w:rsidR="001A516B">
        <w:rPr>
          <w:rFonts w:ascii="Times New Roman" w:hAnsi="Times New Roman" w:cs="Times New Roman"/>
          <w:sz w:val="24"/>
          <w:szCs w:val="24"/>
          <w:lang w:eastAsia="ms-MY"/>
        </w:rPr>
        <w:t>S</w:t>
      </w:r>
      <w:r>
        <w:rPr>
          <w:rFonts w:ascii="Times New Roman" w:hAnsi="Times New Roman" w:cs="Times New Roman"/>
          <w:sz w:val="24"/>
          <w:szCs w:val="24"/>
          <w:lang w:eastAsia="ms-MY"/>
        </w:rPr>
        <w:t>outhwest monsoon was 91.44mg/L and 82.99mg/L with 8% of maximum percentage of standard error. Thus, r</w:t>
      </w:r>
      <w:r w:rsidRPr="006308E7">
        <w:rPr>
          <w:rFonts w:ascii="Times New Roman" w:hAnsi="Times New Roman" w:cs="Times New Roman"/>
          <w:sz w:val="24"/>
          <w:szCs w:val="24"/>
          <w:lang w:eastAsia="ms-MY"/>
        </w:rPr>
        <w:t>esults showed that Pahang River Estuary exhibited higher SPM concentration during Northeast monsoon than Southwest monsoon.</w:t>
      </w:r>
    </w:p>
    <w:p w:rsidR="006308E7" w:rsidRDefault="00A550FE" w:rsidP="002D0C3A">
      <w:pPr>
        <w:spacing w:after="0" w:line="240" w:lineRule="auto"/>
        <w:jc w:val="both"/>
        <w:rPr>
          <w:rFonts w:ascii="Times New Roman" w:hAnsi="Times New Roman" w:cs="Times New Roman"/>
          <w:u w:val="single"/>
          <w:lang w:val="en-MY"/>
        </w:rPr>
      </w:pPr>
      <w:r w:rsidRPr="00A550FE">
        <w:rPr>
          <w:rFonts w:ascii="Times New Roman" w:hAnsi="Times New Roman" w:cs="Times New Roman"/>
          <w:noProof/>
          <w:u w:val="single"/>
          <w:lang w:eastAsia="ms-MY"/>
        </w:rPr>
        <w:pict>
          <v:shape id="_x0000_s1028" type="#_x0000_t32" style="position:absolute;left:0;text-align:left;margin-left:-.35pt;margin-top:7.25pt;width:454.5pt;height:0;z-index:251659264" o:connectortype="straight"/>
        </w:pict>
      </w:r>
    </w:p>
    <w:p w:rsidR="002D0C3A" w:rsidRPr="006308E7" w:rsidRDefault="002D0C3A" w:rsidP="002D0C3A">
      <w:pPr>
        <w:spacing w:after="0" w:line="240" w:lineRule="auto"/>
        <w:jc w:val="both"/>
        <w:rPr>
          <w:rFonts w:ascii="Times New Roman" w:hAnsi="Times New Roman" w:cs="Times New Roman"/>
          <w:lang w:val="en-MY"/>
        </w:rPr>
      </w:pPr>
      <w:r w:rsidRPr="006308E7">
        <w:rPr>
          <w:rFonts w:ascii="Times New Roman" w:hAnsi="Times New Roman" w:cs="Times New Roman"/>
          <w:u w:val="single"/>
          <w:lang w:val="en-MY"/>
        </w:rPr>
        <w:t>Keywords</w:t>
      </w:r>
      <w:r w:rsidRPr="006308E7">
        <w:rPr>
          <w:rFonts w:ascii="Times New Roman" w:hAnsi="Times New Roman" w:cs="Times New Roman"/>
          <w:lang w:val="en-MY"/>
        </w:rPr>
        <w:t xml:space="preserve">: Suspended particulate matter, Pahang River Estuary, </w:t>
      </w:r>
      <w:proofErr w:type="spellStart"/>
      <w:r w:rsidRPr="006308E7">
        <w:rPr>
          <w:rFonts w:ascii="Times New Roman" w:hAnsi="Times New Roman" w:cs="Times New Roman"/>
          <w:lang w:val="en-MY"/>
        </w:rPr>
        <w:t>Landsat</w:t>
      </w:r>
      <w:proofErr w:type="spellEnd"/>
      <w:r w:rsidRPr="006308E7">
        <w:rPr>
          <w:rFonts w:ascii="Times New Roman" w:hAnsi="Times New Roman" w:cs="Times New Roman"/>
          <w:lang w:val="en-MY"/>
        </w:rPr>
        <w:t xml:space="preserve"> ETM, historical water quality data</w:t>
      </w:r>
    </w:p>
    <w:p w:rsidR="002D0C3A" w:rsidRPr="00F154F9" w:rsidRDefault="002D0C3A" w:rsidP="002D0C3A">
      <w:pPr>
        <w:rPr>
          <w:rFonts w:ascii="Trebuchet MS" w:hAnsi="Trebuchet MS"/>
        </w:rPr>
      </w:pPr>
    </w:p>
    <w:p w:rsidR="002D0C3A" w:rsidRDefault="002D0C3A"/>
    <w:sectPr w:rsidR="002D0C3A" w:rsidSect="00BD3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C3A"/>
    <w:rsid w:val="001A516B"/>
    <w:rsid w:val="002730AB"/>
    <w:rsid w:val="002D0C3A"/>
    <w:rsid w:val="003C1746"/>
    <w:rsid w:val="006308E7"/>
    <w:rsid w:val="007B170C"/>
    <w:rsid w:val="007B45C7"/>
    <w:rsid w:val="008E43A2"/>
    <w:rsid w:val="00A550FE"/>
    <w:rsid w:val="00BD3E3D"/>
    <w:rsid w:val="00C16670"/>
    <w:rsid w:val="00FA7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CCFB-9A65-4DAB-BF08-C8D426CC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HP-User</cp:lastModifiedBy>
  <cp:revision>2</cp:revision>
  <dcterms:created xsi:type="dcterms:W3CDTF">2013-07-21T02:57:00Z</dcterms:created>
  <dcterms:modified xsi:type="dcterms:W3CDTF">2013-07-21T02:57:00Z</dcterms:modified>
</cp:coreProperties>
</file>